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D" w:rsidRPr="002F70CD" w:rsidRDefault="002F70CD" w:rsidP="002F70CD">
      <w:pPr>
        <w:widowControl/>
        <w:shd w:val="clear" w:color="auto" w:fill="FFFFFF"/>
        <w:spacing w:after="75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9"/>
          <w:szCs w:val="39"/>
        </w:rPr>
      </w:pPr>
      <w:r w:rsidRPr="002F70CD">
        <w:rPr>
          <w:rFonts w:ascii="微软雅黑" w:eastAsia="微软雅黑" w:hAnsi="微软雅黑" w:cs="宋体" w:hint="eastAsia"/>
          <w:color w:val="333333"/>
          <w:spacing w:val="8"/>
          <w:kern w:val="0"/>
          <w:sz w:val="39"/>
          <w:szCs w:val="39"/>
        </w:rPr>
        <w:t>全国防灾减灾日</w:t>
      </w:r>
    </w:p>
    <w:p w:rsidR="002F70CD" w:rsidRPr="002F70CD" w:rsidRDefault="002F70CD" w:rsidP="002F70CD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2F70CD" w:rsidRPr="002F70CD" w:rsidRDefault="002F70CD" w:rsidP="002F70CD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F70CD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防灾减灾日</w:t>
      </w:r>
    </w:p>
    <w:p w:rsidR="002F70CD" w:rsidRPr="002F70CD" w:rsidRDefault="002F70CD" w:rsidP="002F70CD">
      <w:pPr>
        <w:widowControl/>
        <w:shd w:val="clear" w:color="auto" w:fill="FFFFFF"/>
        <w:spacing w:line="384" w:lineRule="atLeast"/>
        <w:ind w:firstLineChars="200" w:firstLine="552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F70C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十年前的今天，四川汶川发生里氏8.0级特大地震，这场新中国成立以来破坏性最强的大地震，直接给全国人民带来了巨大的心理压力和难以愈合的心灵创伤，堪称国家和民族史上的重大灾难。自2009年起，每年5月12日为全国防灾减灾日。一方面顺应社会各界对中国防灾减灾关注的诉求，另一方面提醒国民前事不忘、后事之师，更加重视防灾减灾，努力减少灾害损失。今年已经到了第十个年头，在第十个防灾减灾日之际，让我们一起来学习一些防灾减灾小知识吧！</w: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33625" cy="3333750"/>
            <wp:effectExtent l="19050" t="0" r="9525" b="0"/>
            <wp:docPr id="9" name="图片 32" descr="C:\Users\lenovo\AppData\Local\Temp\WeChat Files\2844dc8d8c300d0025c4d991ee6f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AppData\Local\Temp\WeChat Files\2844dc8d8c300d0025c4d991ee6f2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t xml:space="preserve">     </w: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05050" cy="3333750"/>
            <wp:effectExtent l="19050" t="0" r="0" b="0"/>
            <wp:docPr id="10" name="图片 61" descr="C:\Users\lenovo\AppData\Local\Temp\WeChat Files\1dfe4017ed2afd08f56e615c6d72d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lenovo\AppData\Local\Temp\WeChat Files\1dfe4017ed2afd08f56e615c6d72d0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CD" w:rsidRPr="002F70CD" w:rsidRDefault="002F70CD" w:rsidP="002F70CD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2333625" cy="2952750"/>
            <wp:effectExtent l="19050" t="0" r="9525" b="0"/>
            <wp:docPr id="6" name="图片 48" descr="C:\Users\lenovo\AppData\Local\Temp\WeChat Files\313eb535a233e155484ef8ee4ebc3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lenovo\AppData\Local\Temp\WeChat Files\313eb535a233e155484ef8ee4ebc3c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295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0CD"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t xml:space="preserve">  </w: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286000" cy="2952750"/>
            <wp:effectExtent l="19050" t="0" r="0" b="0"/>
            <wp:docPr id="62" name="图片 62" descr="C:\Users\lenovo\AppData\Local\Temp\WeChat Files\6cf50f202802fbbb62c88da78f55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lenovo\AppData\Local\Temp\WeChat Files\6cf50f202802fbbb62c88da78f557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61" cy="29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33625" cy="2952750"/>
            <wp:effectExtent l="19050" t="0" r="0" b="0"/>
            <wp:docPr id="63" name="图片 63" descr="C:\Users\lenovo\AppData\Local\Temp\WeChat Files\c6fd8a18e2963b324f1798cb62c67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lenovo\AppData\Local\Temp\WeChat Files\c6fd8a18e2963b324f1798cb62c67d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60" cy="295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t xml:space="preserve">     </w: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24100" cy="2952750"/>
            <wp:effectExtent l="19050" t="0" r="0" b="0"/>
            <wp:docPr id="64" name="图片 64" descr="C:\Users\lenovo\AppData\Local\Temp\WeChat Files\282b1e60f9854d862a8ed7408fd7d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lenovo\AppData\Local\Temp\WeChat Files\282b1e60f9854d862a8ed7408fd7d59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335" cy="295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2333625" cy="3009900"/>
            <wp:effectExtent l="19050" t="0" r="9525" b="0"/>
            <wp:docPr id="65" name="图片 65" descr="C:\Users\lenovo\AppData\Local\Temp\WeChat Files\d7806854cdafcf7a9cc56579fcaca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lenovo\AppData\Local\Temp\WeChat Files\d7806854cdafcf7a9cc56579fcacaf3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60" cy="301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noProof/>
          <w:color w:val="333333"/>
          <w:spacing w:val="8"/>
          <w:kern w:val="0"/>
          <w:sz w:val="26"/>
          <w:szCs w:val="26"/>
        </w:rPr>
        <w:t xml:space="preserve">     </w: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52675" cy="3008368"/>
            <wp:effectExtent l="19050" t="0" r="9525" b="0"/>
            <wp:docPr id="66" name="图片 66" descr="C:\Users\lenovo\AppData\Local\Temp\WeChat Files\f46a48c5b202cd01c135ac5309e58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lenovo\AppData\Local\Temp\WeChat Files\f46a48c5b202cd01c135ac5309e58d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2912" cy="30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CD" w:rsidRPr="002F70CD" w:rsidRDefault="002F70CD" w:rsidP="002F70CD">
      <w:pPr>
        <w:widowControl/>
        <w:shd w:val="clear" w:color="auto" w:fill="FFFFFF"/>
        <w:spacing w:line="384" w:lineRule="atLeast"/>
        <w:ind w:firstLineChars="200" w:firstLine="552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F70C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警钟</w:t>
      </w:r>
      <w:proofErr w:type="gramStart"/>
      <w:r w:rsidRPr="002F70C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长鸣抓</w:t>
      </w:r>
      <w:proofErr w:type="gramEnd"/>
      <w:r w:rsidRPr="002F70CD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防范，积极防灾保平安，希望大家认真对待防灾减灾工作，在学习和生活中增强防灾减灾意识，防灾减灾，从我做起！</w:t>
      </w:r>
    </w:p>
    <w:sectPr w:rsidR="002F70CD" w:rsidRPr="002F70CD" w:rsidSect="006F5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40" w:rsidRDefault="00707840" w:rsidP="002F70CD">
      <w:r>
        <w:separator/>
      </w:r>
    </w:p>
  </w:endnote>
  <w:endnote w:type="continuationSeparator" w:id="0">
    <w:p w:rsidR="00707840" w:rsidRDefault="00707840" w:rsidP="002F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40" w:rsidRDefault="00707840" w:rsidP="002F70CD">
      <w:r>
        <w:separator/>
      </w:r>
    </w:p>
  </w:footnote>
  <w:footnote w:type="continuationSeparator" w:id="0">
    <w:p w:rsidR="00707840" w:rsidRDefault="00707840" w:rsidP="002F7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0CD"/>
    <w:rsid w:val="002F70CD"/>
    <w:rsid w:val="006F552F"/>
    <w:rsid w:val="0070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2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F70C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0C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F70C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2F70CD"/>
  </w:style>
  <w:style w:type="character" w:styleId="a5">
    <w:name w:val="Hyperlink"/>
    <w:basedOn w:val="a0"/>
    <w:uiPriority w:val="99"/>
    <w:semiHidden/>
    <w:unhideWhenUsed/>
    <w:rsid w:val="002F70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70CD"/>
  </w:style>
  <w:style w:type="character" w:styleId="a6">
    <w:name w:val="Emphasis"/>
    <w:basedOn w:val="a0"/>
    <w:uiPriority w:val="20"/>
    <w:qFormat/>
    <w:rsid w:val="002F70CD"/>
    <w:rPr>
      <w:i/>
      <w:iCs/>
    </w:rPr>
  </w:style>
  <w:style w:type="paragraph" w:styleId="a7">
    <w:name w:val="Normal (Web)"/>
    <w:basedOn w:val="a"/>
    <w:uiPriority w:val="99"/>
    <w:semiHidden/>
    <w:unhideWhenUsed/>
    <w:rsid w:val="002F70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F70CD"/>
    <w:rPr>
      <w:b/>
      <w:bCs/>
    </w:rPr>
  </w:style>
  <w:style w:type="character" w:customStyle="1" w:styleId="weui-loadmoretips">
    <w:name w:val="weui-loadmore__tips"/>
    <w:basedOn w:val="a0"/>
    <w:rsid w:val="002F70CD"/>
  </w:style>
  <w:style w:type="character" w:customStyle="1" w:styleId="praisenum">
    <w:name w:val="praise_num"/>
    <w:basedOn w:val="a0"/>
    <w:rsid w:val="002F70CD"/>
  </w:style>
  <w:style w:type="paragraph" w:customStyle="1" w:styleId="discussicontips">
    <w:name w:val="discuss_icon_tips"/>
    <w:basedOn w:val="a"/>
    <w:rsid w:val="002F70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2F70C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F7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82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7379">
                  <w:marLeft w:val="0"/>
                  <w:marRight w:val="0"/>
                  <w:marTop w:val="675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3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385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2018-05-17T00:30:00Z</dcterms:created>
  <dcterms:modified xsi:type="dcterms:W3CDTF">2018-05-17T00:40:00Z</dcterms:modified>
</cp:coreProperties>
</file>